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A94" w:rsidRDefault="000D7A0D" w:rsidP="00037A94">
      <w:pPr>
        <w:jc w:val="center"/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</w:t>
      </w:r>
      <w:r w:rsidR="009B2635">
        <w:rPr>
          <w:rFonts w:ascii="Times New Roman" w:hAnsi="Times New Roman" w:cs="Times New Roman"/>
          <w:b/>
        </w:rPr>
        <w:t>26</w:t>
      </w:r>
      <w:r w:rsidRPr="000D7A0D">
        <w:rPr>
          <w:rFonts w:ascii="Times New Roman" w:hAnsi="Times New Roman" w:cs="Times New Roman"/>
          <w:b/>
        </w:rPr>
        <w:t>.05.2026</w:t>
      </w:r>
    </w:p>
    <w:p w:rsidR="00037A94" w:rsidRDefault="00037A94" w:rsidP="00037A94">
      <w:pPr>
        <w:jc w:val="center"/>
      </w:pPr>
    </w:p>
    <w:p w:rsidR="00037A94" w:rsidRPr="00037A94" w:rsidRDefault="00037A94" w:rsidP="00037A94">
      <w:pPr>
        <w:jc w:val="center"/>
        <w:rPr>
          <w:rFonts w:ascii="Times New Roman" w:hAnsi="Times New Roman" w:cs="Times New Roman"/>
        </w:rPr>
      </w:pPr>
    </w:p>
    <w:p w:rsidR="00037A94" w:rsidRPr="00037A94" w:rsidRDefault="00037A94" w:rsidP="00037A94">
      <w:pPr>
        <w:jc w:val="center"/>
        <w:rPr>
          <w:rFonts w:ascii="Times New Roman" w:hAnsi="Times New Roman" w:cs="Times New Roman"/>
          <w:b/>
        </w:rPr>
      </w:pPr>
      <w:r w:rsidRPr="00037A94">
        <w:rPr>
          <w:rFonts w:ascii="Times New Roman" w:hAnsi="Times New Roman" w:cs="Times New Roman"/>
          <w:b/>
        </w:rPr>
        <w:t>Уведомление о внесенных изменениях</w:t>
      </w:r>
    </w:p>
    <w:p w:rsidR="001C5DA4" w:rsidRDefault="00037A94" w:rsidP="00037A94">
      <w:pPr>
        <w:jc w:val="center"/>
        <w:rPr>
          <w:rFonts w:ascii="Times New Roman" w:hAnsi="Times New Roman" w:cs="Times New Roman"/>
        </w:rPr>
      </w:pPr>
      <w:r w:rsidRPr="00037A94">
        <w:rPr>
          <w:rFonts w:ascii="Times New Roman" w:hAnsi="Times New Roman" w:cs="Times New Roman"/>
          <w:b/>
        </w:rPr>
        <w:t xml:space="preserve"> в извещение к открытому Публичному предложению по продаже права на заключение Опционного договора на проведение модернизации ИВ-термосов с продлением срока службы           №РУЗ-1</w:t>
      </w:r>
      <w:r w:rsidR="009B2635">
        <w:rPr>
          <w:rFonts w:ascii="Times New Roman" w:hAnsi="Times New Roman" w:cs="Times New Roman"/>
          <w:b/>
        </w:rPr>
        <w:t>3</w:t>
      </w:r>
      <w:r w:rsidRPr="00037A94">
        <w:rPr>
          <w:rFonts w:ascii="Times New Roman" w:hAnsi="Times New Roman" w:cs="Times New Roman"/>
          <w:b/>
        </w:rPr>
        <w:t>-ПП.</w:t>
      </w:r>
      <w:r w:rsidRPr="00037A94">
        <w:rPr>
          <w:rFonts w:ascii="Times New Roman" w:hAnsi="Times New Roman" w:cs="Times New Roman"/>
        </w:rPr>
        <w:t xml:space="preserve">  </w:t>
      </w:r>
    </w:p>
    <w:p w:rsidR="00037A94" w:rsidRDefault="00037A94" w:rsidP="00037A94">
      <w:pPr>
        <w:jc w:val="center"/>
        <w:rPr>
          <w:rFonts w:ascii="Times New Roman" w:hAnsi="Times New Roman" w:cs="Times New Roman"/>
        </w:rPr>
      </w:pPr>
    </w:p>
    <w:p w:rsidR="00037A94" w:rsidRPr="000D7A0D" w:rsidRDefault="00037A94" w:rsidP="00037A94">
      <w:pPr>
        <w:ind w:firstLine="708"/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>Настоящим уведомляем о внесении изменений в Извещение к открытому Публичному предложению №РУЗ-1</w:t>
      </w:r>
      <w:r w:rsidR="009B2635">
        <w:rPr>
          <w:rFonts w:ascii="Times New Roman" w:hAnsi="Times New Roman" w:cs="Times New Roman"/>
        </w:rPr>
        <w:t>3</w:t>
      </w:r>
      <w:r w:rsidRPr="000D7A0D">
        <w:rPr>
          <w:rFonts w:ascii="Times New Roman" w:hAnsi="Times New Roman" w:cs="Times New Roman"/>
        </w:rPr>
        <w:t xml:space="preserve">-ПП: </w:t>
      </w:r>
    </w:p>
    <w:p w:rsidR="000D7A0D" w:rsidRDefault="00817116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Внесены </w:t>
      </w:r>
      <w:r w:rsidR="000D7A0D" w:rsidRPr="000D7A0D">
        <w:rPr>
          <w:rFonts w:ascii="Times New Roman" w:hAnsi="Times New Roman" w:cs="Times New Roman"/>
        </w:rPr>
        <w:t>изменения в Лот</w:t>
      </w:r>
      <w:r w:rsidR="00543CDE">
        <w:rPr>
          <w:rFonts w:ascii="Times New Roman" w:hAnsi="Times New Roman" w:cs="Times New Roman"/>
        </w:rPr>
        <w:t xml:space="preserve">ы </w:t>
      </w:r>
      <w:bookmarkStart w:id="0" w:name="_GoBack"/>
      <w:bookmarkEnd w:id="0"/>
      <w:r w:rsidR="000D7A0D" w:rsidRPr="000D7A0D">
        <w:rPr>
          <w:rFonts w:ascii="Times New Roman" w:hAnsi="Times New Roman" w:cs="Times New Roman"/>
        </w:rPr>
        <w:t xml:space="preserve"> в части </w:t>
      </w:r>
      <w:r>
        <w:rPr>
          <w:rFonts w:ascii="Times New Roman" w:hAnsi="Times New Roman" w:cs="Times New Roman"/>
        </w:rPr>
        <w:t xml:space="preserve">количества </w:t>
      </w:r>
      <w:r w:rsidR="000D7A0D" w:rsidRPr="000D7A0D">
        <w:rPr>
          <w:rFonts w:ascii="Times New Roman" w:hAnsi="Times New Roman" w:cs="Times New Roman"/>
        </w:rPr>
        <w:t>вагонов.</w:t>
      </w:r>
    </w:p>
    <w:p w:rsidR="00817116" w:rsidRPr="000D7A0D" w:rsidRDefault="00817116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 Лот №</w:t>
      </w:r>
      <w:r w:rsidR="00543CDE">
        <w:rPr>
          <w:rFonts w:ascii="Times New Roman" w:hAnsi="Times New Roman" w:cs="Times New Roman"/>
        </w:rPr>
        <w:t>5.</w:t>
      </w:r>
    </w:p>
    <w:p w:rsidR="000D7A0D" w:rsidRPr="000D7A0D" w:rsidRDefault="000D7A0D" w:rsidP="000D7A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D7A0D">
        <w:rPr>
          <w:rFonts w:ascii="Times New Roman" w:hAnsi="Times New Roman" w:cs="Times New Roman"/>
        </w:rPr>
        <w:t>Остальные условия Извещения и документации публичного предложения остаются без изменений.</w:t>
      </w:r>
    </w:p>
    <w:p w:rsidR="000D7A0D" w:rsidRPr="000D7A0D" w:rsidRDefault="000D7A0D" w:rsidP="000D7A0D">
      <w:pPr>
        <w:rPr>
          <w:rFonts w:ascii="Times New Roman" w:hAnsi="Times New Roman" w:cs="Times New Roman"/>
        </w:rPr>
      </w:pPr>
    </w:p>
    <w:p w:rsidR="000D7A0D" w:rsidRDefault="000D7A0D" w:rsidP="000D7A0D"/>
    <w:sectPr w:rsidR="000D7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07D40"/>
    <w:multiLevelType w:val="hybridMultilevel"/>
    <w:tmpl w:val="91F4C170"/>
    <w:lvl w:ilvl="0" w:tplc="4E5A2B9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5"/>
    <w:rsid w:val="00037A94"/>
    <w:rsid w:val="000D7A0D"/>
    <w:rsid w:val="001C5DA4"/>
    <w:rsid w:val="00543CDE"/>
    <w:rsid w:val="005B0735"/>
    <w:rsid w:val="00817116"/>
    <w:rsid w:val="009B2635"/>
    <w:rsid w:val="00A2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C88DC-47F4-47EF-9604-FCF36CCF9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Арсенова Юлия Александровна</dc:creator>
  <cp:keywords/>
  <dc:description/>
  <cp:lastModifiedBy>Арсенова Юлия Александровна</cp:lastModifiedBy>
  <cp:revision>5</cp:revision>
  <dcterms:created xsi:type="dcterms:W3CDTF">2026-05-26T06:14:00Z</dcterms:created>
  <dcterms:modified xsi:type="dcterms:W3CDTF">2026-05-26T06:24:00Z</dcterms:modified>
</cp:coreProperties>
</file>